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0001914448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INTELLIA THERAPEUTICS,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001-37766</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400 Technology Square, Suite 100</w:t>
              <w:br/>
              <w:t>Cambridge</w:t>
              <w:br/>
              <w:t xml:space="preserve">MASSACHUSETTS </w:t>
              <w:br/>
              <w:t>02139</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857-285-6200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ELIANA CLARK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57750</w:t>
            </w:r>
          </w:p>
        </w:tc>
        <w:tc>
          <w:tcPr>
            <w:tcW w:w="1381" w:type="dxa"/>
            <w:tcBorders/>
            <w:vAlign w:val="center"/>
          </w:tcPr>
          <w:p>
            <w:pPr>
              <w:pStyle w:val="TableContents"/>
              <w:bidi w:val="0"/>
              <w:spacing w:before="0" w:after="283"/>
              <w:jc w:val="left"/>
              <w:rPr/>
            </w:pPr>
            <w:r>
              <w:rPr/>
              <w:t>736312.50</w:t>
            </w:r>
          </w:p>
        </w:tc>
        <w:tc>
          <w:tcPr>
            <w:tcW w:w="1556" w:type="dxa"/>
            <w:tcBorders/>
            <w:vAlign w:val="center"/>
          </w:tcPr>
          <w:p>
            <w:pPr>
              <w:pStyle w:val="TableContents"/>
              <w:bidi w:val="0"/>
              <w:spacing w:before="0" w:after="283"/>
              <w:jc w:val="left"/>
              <w:rPr/>
            </w:pPr>
            <w:r>
              <w:rPr/>
              <w:t>140126693</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10/05/2026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57750</w:t>
            </w:r>
          </w:p>
        </w:tc>
        <w:tc>
          <w:tcPr>
            <w:tcW w:w="1078" w:type="dxa"/>
            <w:tcBorders/>
            <w:vAlign w:val="center"/>
          </w:tcPr>
          <w:p>
            <w:pPr>
              <w:pStyle w:val="TableContents"/>
              <w:bidi w:val="0"/>
              <w:spacing w:before="0" w:after="283"/>
              <w:jc w:val="left"/>
              <w:rPr/>
            </w:pPr>
            <w:r>
              <w:rPr/>
              <w:t>10/05/2026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ELIANA CLARK</w:t>
              <w:br/>
              <w:t>400 Technology Square, Suite 100</w:t>
              <w:br/>
              <w:t>Cambridge   MA   02139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08/10/2026</w:t>
            </w:r>
          </w:p>
        </w:tc>
        <w:tc>
          <w:tcPr>
            <w:tcW w:w="1555" w:type="dxa"/>
            <w:tcBorders/>
            <w:vAlign w:val="center"/>
          </w:tcPr>
          <w:p>
            <w:pPr>
              <w:pStyle w:val="TableContents"/>
              <w:bidi w:val="0"/>
              <w:spacing w:before="0" w:after="283"/>
              <w:jc w:val="left"/>
              <w:rPr/>
            </w:pPr>
            <w:r>
              <w:rPr/>
              <w:t>10964</w:t>
            </w:r>
          </w:p>
        </w:tc>
        <w:tc>
          <w:tcPr>
            <w:tcW w:w="1752" w:type="dxa"/>
            <w:tcBorders/>
            <w:vAlign w:val="center"/>
          </w:tcPr>
          <w:p>
            <w:pPr>
              <w:pStyle w:val="TableContents"/>
              <w:bidi w:val="0"/>
              <w:spacing w:before="0" w:after="283"/>
              <w:jc w:val="left"/>
              <w:rPr/>
            </w:pPr>
            <w:r>
              <w:rPr/>
              <w:t>129382.94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18"/>
        <w:gridCol w:w="5387"/>
      </w:tblGrid>
      <w:tr>
        <w:trPr/>
        <w:tc>
          <w:tcPr>
            <w:tcW w:w="4818" w:type="dxa"/>
            <w:tcBorders/>
            <w:vAlign w:val="center"/>
          </w:tcPr>
          <w:p>
            <w:pPr>
              <w:pStyle w:val="TableContents"/>
              <w:bidi w:val="0"/>
              <w:spacing w:before="0" w:after="283"/>
              <w:jc w:val="left"/>
              <w:rPr/>
            </w:pPr>
            <w:r>
              <w:rPr/>
              <w:t>Remarks</w:t>
            </w:r>
          </w:p>
        </w:tc>
        <w:tc>
          <w:tcPr>
            <w:tcW w:w="5387" w:type="dxa"/>
            <w:tcBorders/>
            <w:vAlign w:val="center"/>
          </w:tcPr>
          <w:p>
            <w:pPr>
              <w:pStyle w:val="TableContents"/>
              <w:bidi w:val="0"/>
              <w:spacing w:before="0" w:after="283"/>
              <w:jc w:val="left"/>
              <w:rPr>
                <w:sz w:val="4"/>
                <w:szCs w:val="4"/>
              </w:rPr>
            </w:pPr>
            <w:r>
              <w:rPr>
                <w:sz w:val="4"/>
                <w:szCs w:val="4"/>
              </w:rPr>
            </w:r>
          </w:p>
        </w:tc>
      </w:tr>
      <w:tr>
        <w:trPr/>
        <w:tc>
          <w:tcPr>
            <w:tcW w:w="4818" w:type="dxa"/>
            <w:tcBorders/>
            <w:vAlign w:val="center"/>
          </w:tcPr>
          <w:p>
            <w:pPr>
              <w:pStyle w:val="TableContents"/>
              <w:bidi w:val="0"/>
              <w:spacing w:before="0" w:after="283"/>
              <w:jc w:val="left"/>
              <w:rPr/>
            </w:pPr>
            <w:r>
              <w:rPr/>
              <w:t>Date of Notice</w:t>
            </w:r>
          </w:p>
        </w:tc>
        <w:tc>
          <w:tcPr>
            <w:tcW w:w="5387" w:type="dxa"/>
            <w:tcBorders/>
            <w:vAlign w:val="center"/>
          </w:tcPr>
          <w:p>
            <w:pPr>
              <w:pStyle w:val="TableContents"/>
              <w:bidi w:val="0"/>
              <w:spacing w:before="0" w:after="0"/>
              <w:jc w:val="left"/>
              <w:rPr/>
            </w:pPr>
            <w:r>
              <w:rPr/>
              <w:t>10/05/2026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18" w:type="dxa"/>
            <w:tcBorders/>
            <w:vAlign w:val="center"/>
          </w:tcPr>
          <w:p>
            <w:pPr>
              <w:pStyle w:val="TableContents"/>
              <w:bidi w:val="0"/>
              <w:spacing w:before="0" w:after="283"/>
              <w:jc w:val="left"/>
              <w:rPr/>
            </w:pPr>
            <w:r>
              <w:rPr/>
              <w:t>Signature</w:t>
            </w:r>
          </w:p>
        </w:tc>
        <w:tc>
          <w:tcPr>
            <w:tcW w:w="5387" w:type="dxa"/>
            <w:tcBorders/>
            <w:vAlign w:val="center"/>
          </w:tcPr>
          <w:p>
            <w:pPr>
              <w:pStyle w:val="TableContents"/>
              <w:bidi w:val="0"/>
              <w:spacing w:before="0" w:after="0"/>
              <w:jc w:val="left"/>
              <w:rPr/>
            </w:pPr>
            <w:r>
              <w:rPr/>
              <w:t>/s/ Eliana D Clark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3082</Characters>
  <CharactersWithSpaces>3631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